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6841E" w14:textId="3E66A3F3" w:rsidR="00FE2A31" w:rsidRPr="00F352BB" w:rsidRDefault="0091567C" w:rsidP="00847C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F6EB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  <w:r w:rsidR="00540BDC" w:rsidRPr="009F6EB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9F6EB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hyperlink r:id="rId6" w:history="1">
        <w:r w:rsidR="00BB1F95" w:rsidRPr="00F352BB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Письмо №</w:t>
        </w:r>
        <w:r w:rsidR="0005791A" w:rsidRPr="00F352BB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1</w:t>
        </w:r>
        <w:r w:rsidR="00820370" w:rsidRPr="00F352BB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1</w:t>
        </w:r>
        <w:r w:rsidR="00711248" w:rsidRPr="00F352BB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91</w:t>
        </w:r>
        <w:r w:rsidR="00981454" w:rsidRPr="00F352BB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 xml:space="preserve"> </w:t>
        </w:r>
        <w:r w:rsidR="00BB1F95" w:rsidRPr="00F352BB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 xml:space="preserve">от </w:t>
        </w:r>
        <w:r w:rsidR="009F6EB8" w:rsidRPr="00F352BB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28</w:t>
        </w:r>
        <w:r w:rsidR="000D5A30" w:rsidRPr="00F352BB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 xml:space="preserve"> </w:t>
        </w:r>
        <w:proofErr w:type="gramStart"/>
        <w:r w:rsidR="00F766E9" w:rsidRPr="00F352BB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ноября</w:t>
        </w:r>
        <w:r w:rsidR="00B37EA1" w:rsidRPr="00F352BB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 xml:space="preserve"> </w:t>
        </w:r>
        <w:r w:rsidR="00BB1F95" w:rsidRPr="00F352BB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 xml:space="preserve"> 202</w:t>
        </w:r>
        <w:r w:rsidR="00B37EA1" w:rsidRPr="00F352BB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4</w:t>
        </w:r>
        <w:proofErr w:type="gramEnd"/>
        <w:r w:rsidR="00FE2A31" w:rsidRPr="00F352BB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г.</w:t>
        </w:r>
      </w:hyperlink>
    </w:p>
    <w:p w14:paraId="45A73955" w14:textId="77777777" w:rsidR="00FE2A31" w:rsidRPr="009F6EB8" w:rsidRDefault="00FE2A31" w:rsidP="00847C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7DB08502" w14:textId="77777777" w:rsidR="003A3151" w:rsidRPr="009F6EB8" w:rsidRDefault="003A3151" w:rsidP="00847C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D915A7" w14:textId="1FD3E749" w:rsidR="000D5A30" w:rsidRPr="009F6EB8" w:rsidRDefault="009C4373" w:rsidP="00540BDC">
      <w:pPr>
        <w:spacing w:after="0" w:line="28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F6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="00847C6F" w:rsidRPr="009F6EB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E4301" w:rsidRPr="009F6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5E1C" w:rsidRPr="009F6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проведении</w:t>
      </w:r>
      <w:proofErr w:type="gramEnd"/>
      <w:r w:rsidR="00595E1C" w:rsidRPr="009F6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6EB8" w:rsidRPr="007C1128">
        <w:rPr>
          <w:rFonts w:ascii="Times New Roman" w:eastAsia="Times New Roman" w:hAnsi="Times New Roman" w:cs="Times New Roman"/>
          <w:sz w:val="28"/>
        </w:rPr>
        <w:t>онлайн-семинар</w:t>
      </w:r>
      <w:r w:rsidR="009F6EB8">
        <w:rPr>
          <w:rFonts w:ascii="Times New Roman" w:eastAsia="Times New Roman" w:hAnsi="Times New Roman" w:cs="Times New Roman"/>
          <w:sz w:val="28"/>
        </w:rPr>
        <w:t>а.</w:t>
      </w:r>
      <w:bookmarkStart w:id="0" w:name="_GoBack"/>
      <w:bookmarkEnd w:id="0"/>
    </w:p>
    <w:p w14:paraId="2BF73EC7" w14:textId="606E624A" w:rsidR="00FE2A31" w:rsidRPr="009F6EB8" w:rsidRDefault="00540BDC" w:rsidP="00540BDC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F6EB8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="00FE2A31" w:rsidRPr="009F6EB8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</w:t>
      </w:r>
      <w:r w:rsidR="00FE2A31" w:rsidRPr="009F6EB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ОО</w:t>
      </w:r>
      <w:r w:rsidR="003D399C" w:rsidRPr="009F6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341D" w:rsidRPr="009F6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B991B36" w14:textId="77777777" w:rsidR="00FE2A31" w:rsidRPr="009F6EB8" w:rsidRDefault="00FE2A31" w:rsidP="00820370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F6EB8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       </w:t>
      </w:r>
    </w:p>
    <w:p w14:paraId="692ADD37" w14:textId="5901C952" w:rsidR="009F6EB8" w:rsidRPr="007C1128" w:rsidRDefault="00820370" w:rsidP="009F6EB8">
      <w:pPr>
        <w:spacing w:after="0" w:line="249" w:lineRule="auto"/>
        <w:ind w:left="53" w:right="18" w:firstLine="699"/>
        <w:jc w:val="both"/>
      </w:pPr>
      <w:r w:rsidRPr="009F6EB8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 </w:t>
      </w:r>
      <w:r w:rsidR="00F512A5" w:rsidRPr="009F6EB8">
        <w:rPr>
          <w:rFonts w:ascii="Times New Roman" w:hAnsi="Times New Roman" w:cs="Times New Roman"/>
          <w:sz w:val="28"/>
          <w:szCs w:val="28"/>
        </w:rPr>
        <w:t xml:space="preserve">в соответствии с письмом Министерства </w:t>
      </w:r>
      <w:r w:rsidR="009F6EB8">
        <w:rPr>
          <w:rFonts w:ascii="Times New Roman" w:hAnsi="Times New Roman" w:cs="Times New Roman"/>
          <w:sz w:val="28"/>
          <w:szCs w:val="28"/>
        </w:rPr>
        <w:t xml:space="preserve">образования и науки  </w:t>
      </w:r>
      <w:r w:rsidR="009F6EB8" w:rsidRPr="007C1128">
        <w:rPr>
          <w:rFonts w:ascii="Times New Roman" w:eastAsia="Times New Roman" w:hAnsi="Times New Roman" w:cs="Times New Roman"/>
          <w:sz w:val="28"/>
        </w:rPr>
        <w:t>Республики Дагестан сообщает</w:t>
      </w:r>
      <w:r w:rsidR="009F6EB8">
        <w:rPr>
          <w:rFonts w:ascii="Times New Roman" w:eastAsia="Times New Roman" w:hAnsi="Times New Roman" w:cs="Times New Roman"/>
          <w:sz w:val="28"/>
        </w:rPr>
        <w:t xml:space="preserve"> о том, что  </w:t>
      </w:r>
      <w:r w:rsidR="009F6EB8" w:rsidRPr="007C1128">
        <w:rPr>
          <w:rFonts w:ascii="Times New Roman" w:eastAsia="Times New Roman" w:hAnsi="Times New Roman" w:cs="Times New Roman"/>
          <w:sz w:val="28"/>
        </w:rPr>
        <w:t>ФГБОУ «Всероссийский детский центр «Алые паруса»</w:t>
      </w:r>
      <w:r w:rsidR="009F6EB8">
        <w:rPr>
          <w:rFonts w:ascii="Times New Roman" w:eastAsia="Times New Roman" w:hAnsi="Times New Roman" w:cs="Times New Roman"/>
          <w:sz w:val="28"/>
        </w:rPr>
        <w:t xml:space="preserve"> проводит </w:t>
      </w:r>
      <w:r w:rsidR="009F6EB8" w:rsidRPr="007C1128">
        <w:rPr>
          <w:rFonts w:ascii="Times New Roman" w:eastAsia="Times New Roman" w:hAnsi="Times New Roman" w:cs="Times New Roman"/>
          <w:sz w:val="28"/>
        </w:rPr>
        <w:t xml:space="preserve"> онлайн-семинар по теме «Организация дополнительного образования в инклюзивной смене, в том числе в формате сетевого взаимодействия». </w:t>
      </w:r>
    </w:p>
    <w:p w14:paraId="2C758709" w14:textId="77777777" w:rsidR="009F6EB8" w:rsidRPr="007C1128" w:rsidRDefault="009F6EB8" w:rsidP="009F6EB8">
      <w:pPr>
        <w:spacing w:after="0"/>
        <w:ind w:left="754" w:hanging="10"/>
        <w:jc w:val="both"/>
      </w:pPr>
      <w:r w:rsidRPr="007C1128">
        <w:rPr>
          <w:rFonts w:ascii="Times New Roman" w:eastAsia="Times New Roman" w:hAnsi="Times New Roman" w:cs="Times New Roman"/>
          <w:sz w:val="28"/>
        </w:rPr>
        <w:t xml:space="preserve">Онлайн-семинар состоится 29.11.2024 в 10-00 по московскому времени. </w:t>
      </w:r>
    </w:p>
    <w:p w14:paraId="33CA2801" w14:textId="77777777" w:rsidR="009F6EB8" w:rsidRPr="007C1128" w:rsidRDefault="009F6EB8" w:rsidP="009F6EB8">
      <w:pPr>
        <w:spacing w:after="0" w:line="249" w:lineRule="auto"/>
        <w:ind w:left="53" w:right="18"/>
        <w:jc w:val="both"/>
      </w:pPr>
      <w:r w:rsidRPr="007C1128">
        <w:rPr>
          <w:rFonts w:ascii="Times New Roman" w:eastAsia="Times New Roman" w:hAnsi="Times New Roman" w:cs="Times New Roman"/>
          <w:sz w:val="28"/>
        </w:rPr>
        <w:t xml:space="preserve">Ссылка для подключения: </w:t>
      </w:r>
    </w:p>
    <w:p w14:paraId="6D6D8FFE" w14:textId="77777777" w:rsidR="009F6EB8" w:rsidRPr="007C1128" w:rsidRDefault="009F6EB8" w:rsidP="009F6EB8">
      <w:pPr>
        <w:spacing w:after="0"/>
        <w:ind w:left="68"/>
        <w:jc w:val="both"/>
      </w:pPr>
      <w:hyperlink r:id="rId7">
        <w:r>
          <w:rPr>
            <w:rFonts w:ascii="Times New Roman" w:eastAsia="Times New Roman" w:hAnsi="Times New Roman" w:cs="Times New Roman"/>
            <w:color w:val="0000FF"/>
            <w:sz w:val="28"/>
            <w:u w:val="single" w:color="0000FF"/>
          </w:rPr>
          <w:t>https</w:t>
        </w:r>
        <w:r w:rsidRPr="007C1128">
          <w:rPr>
            <w:rFonts w:ascii="Times New Roman" w:eastAsia="Times New Roman" w:hAnsi="Times New Roman" w:cs="Times New Roman"/>
            <w:color w:val="0000FF"/>
            <w:sz w:val="28"/>
            <w:u w:val="single" w:color="0000FF"/>
          </w:rPr>
          <w:t>://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 w:color="0000FF"/>
          </w:rPr>
          <w:t>vk</w:t>
        </w:r>
        <w:r w:rsidRPr="007C1128">
          <w:rPr>
            <w:rFonts w:ascii="Times New Roman" w:eastAsia="Times New Roman" w:hAnsi="Times New Roman" w:cs="Times New Roman"/>
            <w:color w:val="0000FF"/>
            <w:sz w:val="28"/>
            <w:u w:val="single" w:color="0000FF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 w:color="0000FF"/>
          </w:rPr>
          <w:t>com</w:t>
        </w:r>
        <w:r w:rsidRPr="007C1128">
          <w:rPr>
            <w:rFonts w:ascii="Times New Roman" w:eastAsia="Times New Roman" w:hAnsi="Times New Roman" w:cs="Times New Roman"/>
            <w:color w:val="0000FF"/>
            <w:sz w:val="28"/>
            <w:u w:val="single" w:color="0000FF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 w:color="0000FF"/>
          </w:rPr>
          <w:t>call</w:t>
        </w:r>
        <w:r w:rsidRPr="007C1128">
          <w:rPr>
            <w:rFonts w:ascii="Times New Roman" w:eastAsia="Times New Roman" w:hAnsi="Times New Roman" w:cs="Times New Roman"/>
            <w:color w:val="0000FF"/>
            <w:sz w:val="28"/>
            <w:u w:val="single" w:color="0000FF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 w:color="0000FF"/>
          </w:rPr>
          <w:t>join</w:t>
        </w:r>
        <w:r w:rsidRPr="007C1128">
          <w:rPr>
            <w:rFonts w:ascii="Times New Roman" w:eastAsia="Times New Roman" w:hAnsi="Times New Roman" w:cs="Times New Roman"/>
            <w:color w:val="0000FF"/>
            <w:sz w:val="28"/>
            <w:u w:val="single" w:color="0000FF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 w:color="0000FF"/>
          </w:rPr>
          <w:t>z</w:t>
        </w:r>
        <w:r w:rsidRPr="007C1128">
          <w:rPr>
            <w:rFonts w:ascii="Times New Roman" w:eastAsia="Times New Roman" w:hAnsi="Times New Roman" w:cs="Times New Roman"/>
            <w:color w:val="0000FF"/>
            <w:sz w:val="28"/>
            <w:u w:val="single" w:color="0000FF"/>
          </w:rPr>
          <w:t>_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 w:color="0000FF"/>
          </w:rPr>
          <w:t>TMLIgNrotChUhxJ</w:t>
        </w:r>
        <w:r w:rsidRPr="007C1128">
          <w:rPr>
            <w:rFonts w:ascii="Times New Roman" w:eastAsia="Times New Roman" w:hAnsi="Times New Roman" w:cs="Times New Roman"/>
            <w:color w:val="0000FF"/>
            <w:sz w:val="28"/>
            <w:u w:val="single" w:color="0000FF"/>
          </w:rPr>
          <w:t>3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 w:color="0000FF"/>
          </w:rPr>
          <w:t>vH</w:t>
        </w:r>
        <w:r w:rsidRPr="007C1128">
          <w:rPr>
            <w:rFonts w:ascii="Times New Roman" w:eastAsia="Times New Roman" w:hAnsi="Times New Roman" w:cs="Times New Roman"/>
            <w:color w:val="0000FF"/>
            <w:sz w:val="28"/>
            <w:u w:val="single" w:color="0000FF"/>
          </w:rPr>
          <w:t>2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 w:color="0000FF"/>
          </w:rPr>
          <w:t>HK</w:t>
        </w:r>
        <w:r w:rsidRPr="007C1128">
          <w:rPr>
            <w:rFonts w:ascii="Times New Roman" w:eastAsia="Times New Roman" w:hAnsi="Times New Roman" w:cs="Times New Roman"/>
            <w:color w:val="0000FF"/>
            <w:sz w:val="28"/>
            <w:u w:val="single" w:color="0000FF"/>
          </w:rPr>
          <w:t>92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 w:color="0000FF"/>
          </w:rPr>
          <w:t>BPhPP</w:t>
        </w:r>
        <w:r w:rsidRPr="007C1128">
          <w:rPr>
            <w:rFonts w:ascii="Times New Roman" w:eastAsia="Times New Roman" w:hAnsi="Times New Roman" w:cs="Times New Roman"/>
            <w:color w:val="0000FF"/>
            <w:sz w:val="28"/>
            <w:u w:val="single" w:color="0000FF"/>
          </w:rPr>
          <w:t>2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 w:color="0000FF"/>
          </w:rPr>
          <w:t>BtlUL</w:t>
        </w:r>
        <w:r w:rsidRPr="007C1128">
          <w:rPr>
            <w:rFonts w:ascii="Times New Roman" w:eastAsia="Times New Roman" w:hAnsi="Times New Roman" w:cs="Times New Roman"/>
            <w:color w:val="0000FF"/>
            <w:sz w:val="28"/>
            <w:u w:val="single" w:color="0000FF"/>
          </w:rPr>
          <w:t>1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 w:color="0000FF"/>
          </w:rPr>
          <w:t>F</w:t>
        </w:r>
        <w:r w:rsidRPr="007C1128">
          <w:rPr>
            <w:rFonts w:ascii="Times New Roman" w:eastAsia="Times New Roman" w:hAnsi="Times New Roman" w:cs="Times New Roman"/>
            <w:color w:val="0000FF"/>
            <w:sz w:val="28"/>
            <w:u w:val="single" w:color="0000FF"/>
          </w:rPr>
          <w:t>3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 w:color="0000FF"/>
          </w:rPr>
          <w:t>pslk</w:t>
        </w:r>
      </w:hyperlink>
      <w:r w:rsidRPr="007C1128">
        <w:rPr>
          <w:rFonts w:ascii="Times New Roman" w:eastAsia="Times New Roman" w:hAnsi="Times New Roman" w:cs="Times New Roman"/>
          <w:sz w:val="28"/>
        </w:rPr>
        <w:t xml:space="preserve">  </w:t>
      </w:r>
    </w:p>
    <w:p w14:paraId="1F39F71D" w14:textId="34953D62" w:rsidR="009F6EB8" w:rsidRPr="007C1128" w:rsidRDefault="009F6EB8" w:rsidP="009F6EB8">
      <w:pPr>
        <w:spacing w:after="0" w:line="249" w:lineRule="auto"/>
        <w:ind w:left="-426" w:firstLine="142"/>
        <w:jc w:val="both"/>
      </w:pPr>
      <w:r w:rsidRPr="007C1128">
        <w:rPr>
          <w:rFonts w:ascii="Times New Roman" w:eastAsia="Times New Roman" w:hAnsi="Times New Roman" w:cs="Times New Roman"/>
          <w:sz w:val="28"/>
        </w:rPr>
        <w:t xml:space="preserve">К участию в онлайн-семинаре приглашаются руководители организаций, осуществляющих образовательную деятельность, организаций отдыха детей и их </w:t>
      </w:r>
      <w:r w:rsidRPr="007C1128">
        <w:rPr>
          <w:rFonts w:ascii="Times New Roman" w:eastAsia="Times New Roman" w:hAnsi="Times New Roman" w:cs="Times New Roman"/>
          <w:sz w:val="28"/>
        </w:rPr>
        <w:tab/>
        <w:t xml:space="preserve">оздоровления, </w:t>
      </w:r>
      <w:r w:rsidRPr="007C1128">
        <w:rPr>
          <w:rFonts w:ascii="Times New Roman" w:eastAsia="Times New Roman" w:hAnsi="Times New Roman" w:cs="Times New Roman"/>
          <w:sz w:val="28"/>
        </w:rPr>
        <w:tab/>
        <w:t xml:space="preserve">методисты, </w:t>
      </w:r>
      <w:r w:rsidRPr="007C1128">
        <w:rPr>
          <w:rFonts w:ascii="Times New Roman" w:eastAsia="Times New Roman" w:hAnsi="Times New Roman" w:cs="Times New Roman"/>
          <w:sz w:val="28"/>
        </w:rPr>
        <w:tab/>
        <w:t xml:space="preserve">педагоги </w:t>
      </w:r>
      <w:r w:rsidRPr="007C1128">
        <w:rPr>
          <w:rFonts w:ascii="Times New Roman" w:eastAsia="Times New Roman" w:hAnsi="Times New Roman" w:cs="Times New Roman"/>
          <w:sz w:val="28"/>
        </w:rPr>
        <w:tab/>
        <w:t xml:space="preserve">дополнительного образования, педагоги-психологи, воспитатели, вожатые и иные заинтересованные лица. </w:t>
      </w:r>
    </w:p>
    <w:p w14:paraId="0DC9E67C" w14:textId="77777777" w:rsidR="009F6EB8" w:rsidRPr="007C1128" w:rsidRDefault="009F6EB8" w:rsidP="009F6EB8">
      <w:pPr>
        <w:spacing w:after="0" w:line="249" w:lineRule="auto"/>
        <w:ind w:left="53" w:right="18" w:firstLine="699"/>
        <w:jc w:val="both"/>
      </w:pPr>
      <w:r w:rsidRPr="007C1128">
        <w:rPr>
          <w:rFonts w:ascii="Times New Roman" w:eastAsia="Times New Roman" w:hAnsi="Times New Roman" w:cs="Times New Roman"/>
          <w:sz w:val="28"/>
        </w:rPr>
        <w:t>По вопросам участия в онлайн-семинаре обращаться к руководителю ресурсного центра Кузнецовой Нине Юрьевне, тел: +7 (978) 706-31-</w:t>
      </w:r>
      <w:proofErr w:type="gramStart"/>
      <w:r w:rsidRPr="007C1128">
        <w:rPr>
          <w:rFonts w:ascii="Times New Roman" w:eastAsia="Times New Roman" w:hAnsi="Times New Roman" w:cs="Times New Roman"/>
          <w:sz w:val="28"/>
        </w:rPr>
        <w:t xml:space="preserve">80,   </w:t>
      </w:r>
      <w:proofErr w:type="gramEnd"/>
      <w:r w:rsidRPr="007C1128">
        <w:rPr>
          <w:rFonts w:ascii="Times New Roman" w:eastAsia="Times New Roman" w:hAnsi="Times New Roman" w:cs="Times New Roman"/>
          <w:sz w:val="28"/>
        </w:rPr>
        <w:t xml:space="preserve">        эл. почта: </w:t>
      </w:r>
      <w:r>
        <w:rPr>
          <w:rFonts w:ascii="Times New Roman" w:eastAsia="Times New Roman" w:hAnsi="Times New Roman" w:cs="Times New Roman"/>
          <w:color w:val="0000FF"/>
          <w:sz w:val="28"/>
          <w:u w:val="single" w:color="0000FF"/>
        </w:rPr>
        <w:t>obuchenie</w:t>
      </w:r>
      <w:r w:rsidRPr="007C1128">
        <w:rPr>
          <w:rFonts w:ascii="Times New Roman" w:eastAsia="Times New Roman" w:hAnsi="Times New Roman" w:cs="Times New Roman"/>
          <w:color w:val="0000FF"/>
          <w:sz w:val="28"/>
          <w:u w:val="single" w:color="0000FF"/>
        </w:rPr>
        <w:t>@</w:t>
      </w:r>
      <w:r>
        <w:rPr>
          <w:rFonts w:ascii="Times New Roman" w:eastAsia="Times New Roman" w:hAnsi="Times New Roman" w:cs="Times New Roman"/>
          <w:color w:val="0000FF"/>
          <w:sz w:val="28"/>
          <w:u w:val="single" w:color="0000FF"/>
        </w:rPr>
        <w:t>ap</w:t>
      </w:r>
      <w:r w:rsidRPr="007C1128">
        <w:rPr>
          <w:rFonts w:ascii="Times New Roman" w:eastAsia="Times New Roman" w:hAnsi="Times New Roman" w:cs="Times New Roman"/>
          <w:color w:val="0000FF"/>
          <w:sz w:val="28"/>
          <w:u w:val="single" w:color="0000FF"/>
        </w:rPr>
        <w:t>-</w:t>
      </w:r>
      <w:r>
        <w:rPr>
          <w:rFonts w:ascii="Times New Roman" w:eastAsia="Times New Roman" w:hAnsi="Times New Roman" w:cs="Times New Roman"/>
          <w:color w:val="0000FF"/>
          <w:sz w:val="28"/>
          <w:u w:val="single" w:color="0000FF"/>
        </w:rPr>
        <w:t>evp</w:t>
      </w:r>
      <w:r w:rsidRPr="007C1128">
        <w:rPr>
          <w:rFonts w:ascii="Times New Roman" w:eastAsia="Times New Roman" w:hAnsi="Times New Roman" w:cs="Times New Roman"/>
          <w:color w:val="0000FF"/>
          <w:sz w:val="28"/>
          <w:u w:val="single" w:color="0000FF"/>
        </w:rPr>
        <w:t>.</w:t>
      </w:r>
      <w:r>
        <w:rPr>
          <w:rFonts w:ascii="Times New Roman" w:eastAsia="Times New Roman" w:hAnsi="Times New Roman" w:cs="Times New Roman"/>
          <w:color w:val="0000FF"/>
          <w:sz w:val="28"/>
          <w:u w:val="single" w:color="0000FF"/>
        </w:rPr>
        <w:t>ru</w:t>
      </w:r>
      <w:r w:rsidRPr="007C1128">
        <w:rPr>
          <w:rFonts w:ascii="Times New Roman" w:eastAsia="Times New Roman" w:hAnsi="Times New Roman" w:cs="Times New Roman"/>
          <w:sz w:val="28"/>
        </w:rPr>
        <w:t xml:space="preserve"> </w:t>
      </w:r>
    </w:p>
    <w:p w14:paraId="05E2DC55" w14:textId="496CACB8" w:rsidR="00F512A5" w:rsidRPr="009F6EB8" w:rsidRDefault="00F512A5" w:rsidP="009F6EB8">
      <w:pPr>
        <w:spacing w:line="242" w:lineRule="auto"/>
        <w:ind w:left="-426" w:firstLine="1203"/>
        <w:jc w:val="both"/>
        <w:rPr>
          <w:rFonts w:ascii="Times New Roman" w:hAnsi="Times New Roman" w:cs="Times New Roman"/>
          <w:sz w:val="28"/>
          <w:szCs w:val="28"/>
        </w:rPr>
      </w:pPr>
    </w:p>
    <w:p w14:paraId="7FB78516" w14:textId="77777777" w:rsidR="00F512A5" w:rsidRPr="009F6EB8" w:rsidRDefault="00F512A5" w:rsidP="00F512A5">
      <w:pPr>
        <w:spacing w:line="242" w:lineRule="auto"/>
        <w:ind w:left="68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BB65A0" w14:textId="09BBABB9" w:rsidR="00817A33" w:rsidRPr="00540BDC" w:rsidRDefault="00B3493D" w:rsidP="00F512A5">
      <w:pPr>
        <w:spacing w:line="242" w:lineRule="auto"/>
        <w:ind w:left="-284" w:firstLine="71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56C4A" w:rsidRPr="00056C4A">
        <w:rPr>
          <w:rFonts w:ascii="Times New Roman" w:hAnsi="Times New Roman" w:cs="Times New Roman"/>
          <w:sz w:val="28"/>
          <w:szCs w:val="28"/>
        </w:rPr>
        <w:t>ачальник</w:t>
      </w:r>
    </w:p>
    <w:p w14:paraId="23EDA5C7" w14:textId="2FEA791F" w:rsidR="00F874BE" w:rsidRPr="0005791A" w:rsidRDefault="00F874BE" w:rsidP="0005791A">
      <w:pPr>
        <w:spacing w:after="0"/>
        <w:rPr>
          <w:rFonts w:ascii="Times New Roman" w:hAnsi="Times New Roman" w:cs="Times New Roman"/>
          <w:sz w:val="28"/>
          <w:szCs w:val="28"/>
        </w:rPr>
        <w:sectPr w:rsidR="00F874BE" w:rsidRPr="0005791A" w:rsidSect="00F512A5">
          <w:pgSz w:w="12014" w:h="16910"/>
          <w:pgMar w:top="787" w:right="1099" w:bottom="684" w:left="1354" w:header="720" w:footer="720" w:gutter="0"/>
          <w:cols w:space="720"/>
        </w:sectPr>
      </w:pPr>
      <w:r w:rsidRPr="00056C4A">
        <w:rPr>
          <w:rFonts w:ascii="Times New Roman" w:hAnsi="Times New Roman" w:cs="Times New Roman"/>
          <w:sz w:val="28"/>
          <w:szCs w:val="28"/>
        </w:rPr>
        <w:t>МКУ «Управление образования</w:t>
      </w:r>
      <w:proofErr w:type="gramStart"/>
      <w:r w:rsidRPr="00056C4A">
        <w:rPr>
          <w:rFonts w:ascii="Times New Roman" w:hAnsi="Times New Roman" w:cs="Times New Roman"/>
          <w:sz w:val="28"/>
          <w:szCs w:val="28"/>
        </w:rPr>
        <w:t>»</w:t>
      </w:r>
      <w:r w:rsidR="00056C4A" w:rsidRPr="00056C4A">
        <w:rPr>
          <w:rFonts w:ascii="Times New Roman" w:hAnsi="Times New Roman" w:cs="Times New Roman"/>
          <w:sz w:val="28"/>
          <w:szCs w:val="28"/>
        </w:rPr>
        <w:t>:</w:t>
      </w:r>
      <w:r w:rsidRPr="00056C4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056C4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056C4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56C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C4A">
        <w:rPr>
          <w:rFonts w:ascii="Times New Roman" w:hAnsi="Times New Roman" w:cs="Times New Roman"/>
          <w:sz w:val="28"/>
          <w:szCs w:val="28"/>
        </w:rPr>
        <w:t>Х.Исаев</w:t>
      </w:r>
      <w:r w:rsidR="00907B61"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p w14:paraId="004148DF" w14:textId="1C8351F7" w:rsidR="00944CA4" w:rsidRPr="00CC639E" w:rsidRDefault="00944CA4" w:rsidP="00907B61">
      <w:pPr>
        <w:pStyle w:val="11"/>
        <w:spacing w:after="200"/>
        <w:ind w:firstLine="0"/>
        <w:jc w:val="both"/>
      </w:pPr>
    </w:p>
    <w:sectPr w:rsidR="00944CA4" w:rsidRPr="00CC6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ED73A3"/>
    <w:multiLevelType w:val="hybridMultilevel"/>
    <w:tmpl w:val="5A084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A31"/>
    <w:rsid w:val="000212F2"/>
    <w:rsid w:val="000315ED"/>
    <w:rsid w:val="00056C4A"/>
    <w:rsid w:val="0005791A"/>
    <w:rsid w:val="000A3E44"/>
    <w:rsid w:val="000A629C"/>
    <w:rsid w:val="000C4351"/>
    <w:rsid w:val="000D5A30"/>
    <w:rsid w:val="00154B27"/>
    <w:rsid w:val="001D3306"/>
    <w:rsid w:val="00210B4E"/>
    <w:rsid w:val="0022700F"/>
    <w:rsid w:val="002A39BB"/>
    <w:rsid w:val="002C04C4"/>
    <w:rsid w:val="002D7798"/>
    <w:rsid w:val="0037341D"/>
    <w:rsid w:val="003755C3"/>
    <w:rsid w:val="003A3151"/>
    <w:rsid w:val="003D399C"/>
    <w:rsid w:val="003D498B"/>
    <w:rsid w:val="00412FE4"/>
    <w:rsid w:val="00435744"/>
    <w:rsid w:val="00454296"/>
    <w:rsid w:val="00466C49"/>
    <w:rsid w:val="004778CC"/>
    <w:rsid w:val="00480526"/>
    <w:rsid w:val="004929C3"/>
    <w:rsid w:val="004D5720"/>
    <w:rsid w:val="00540BDC"/>
    <w:rsid w:val="0057144A"/>
    <w:rsid w:val="00595E1C"/>
    <w:rsid w:val="005B50B4"/>
    <w:rsid w:val="005E06FA"/>
    <w:rsid w:val="00611DBC"/>
    <w:rsid w:val="006266D9"/>
    <w:rsid w:val="00690EE1"/>
    <w:rsid w:val="00695067"/>
    <w:rsid w:val="006A0E65"/>
    <w:rsid w:val="006F186E"/>
    <w:rsid w:val="006F2264"/>
    <w:rsid w:val="00711248"/>
    <w:rsid w:val="00792FD0"/>
    <w:rsid w:val="00796D30"/>
    <w:rsid w:val="00797970"/>
    <w:rsid w:val="00817A33"/>
    <w:rsid w:val="00820370"/>
    <w:rsid w:val="00844DAB"/>
    <w:rsid w:val="00847C6F"/>
    <w:rsid w:val="0086734C"/>
    <w:rsid w:val="00907B61"/>
    <w:rsid w:val="0091567C"/>
    <w:rsid w:val="00944CA4"/>
    <w:rsid w:val="00944DC0"/>
    <w:rsid w:val="00981454"/>
    <w:rsid w:val="009B4548"/>
    <w:rsid w:val="009C4373"/>
    <w:rsid w:val="009F6EB8"/>
    <w:rsid w:val="00A32959"/>
    <w:rsid w:val="00A8701F"/>
    <w:rsid w:val="00AA485A"/>
    <w:rsid w:val="00AB029C"/>
    <w:rsid w:val="00AC7338"/>
    <w:rsid w:val="00AD7DEC"/>
    <w:rsid w:val="00B3493D"/>
    <w:rsid w:val="00B37EA1"/>
    <w:rsid w:val="00B84318"/>
    <w:rsid w:val="00BB1F95"/>
    <w:rsid w:val="00BE2825"/>
    <w:rsid w:val="00C80E75"/>
    <w:rsid w:val="00CC639E"/>
    <w:rsid w:val="00D76380"/>
    <w:rsid w:val="00DF5FE4"/>
    <w:rsid w:val="00E32BCC"/>
    <w:rsid w:val="00E4304B"/>
    <w:rsid w:val="00EE4301"/>
    <w:rsid w:val="00F13A20"/>
    <w:rsid w:val="00F352BB"/>
    <w:rsid w:val="00F512A5"/>
    <w:rsid w:val="00F766E9"/>
    <w:rsid w:val="00F8245C"/>
    <w:rsid w:val="00F874BE"/>
    <w:rsid w:val="00FE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411D8"/>
  <w15:docId w15:val="{89D8EF97-8B1F-47B8-8DD1-9E73EC9A9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E2A31"/>
  </w:style>
  <w:style w:type="paragraph" w:styleId="1">
    <w:name w:val="heading 1"/>
    <w:next w:val="a"/>
    <w:link w:val="10"/>
    <w:uiPriority w:val="9"/>
    <w:qFormat/>
    <w:rsid w:val="000A629C"/>
    <w:pPr>
      <w:keepNext/>
      <w:keepLines/>
      <w:spacing w:after="0" w:line="256" w:lineRule="auto"/>
      <w:ind w:left="29" w:hanging="10"/>
      <w:outlineLvl w:val="0"/>
    </w:pPr>
    <w:rPr>
      <w:rFonts w:ascii="Times New Roman" w:eastAsia="Times New Roman" w:hAnsi="Times New Roman" w:cs="Times New Roman"/>
      <w:color w:val="000000"/>
      <w:sz w:val="3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DEC"/>
    <w:pPr>
      <w:ind w:left="720"/>
      <w:contextualSpacing/>
    </w:pPr>
  </w:style>
  <w:style w:type="character" w:customStyle="1" w:styleId="a4">
    <w:name w:val="Основной текст_"/>
    <w:basedOn w:val="a0"/>
    <w:link w:val="11"/>
    <w:locked/>
    <w:rsid w:val="003D399C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4"/>
    <w:rsid w:val="003D399C"/>
    <w:pPr>
      <w:widowControl w:val="0"/>
      <w:spacing w:after="18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3A31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A629C"/>
    <w:rPr>
      <w:rFonts w:ascii="Times New Roman" w:eastAsia="Times New Roman" w:hAnsi="Times New Roman" w:cs="Times New Roman"/>
      <w:color w:val="000000"/>
      <w:sz w:val="30"/>
      <w:lang w:val="en-US"/>
    </w:rPr>
  </w:style>
  <w:style w:type="character" w:styleId="a5">
    <w:name w:val="Hyperlink"/>
    <w:basedOn w:val="a0"/>
    <w:uiPriority w:val="99"/>
    <w:unhideWhenUsed/>
    <w:rsid w:val="00F512A5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512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4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call/join/z_TMLIgNrotChUhxJ3vH2HK92BPhPP2BtlUL1F3psl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agminobr.ru/documenty/informacionnie_pisma/pismo_06821061818_ot_26_yanvarya_2018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450C0-967A-488A-86F2-440791A26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Пользователь</cp:lastModifiedBy>
  <cp:revision>2</cp:revision>
  <dcterms:created xsi:type="dcterms:W3CDTF">2024-11-28T11:28:00Z</dcterms:created>
  <dcterms:modified xsi:type="dcterms:W3CDTF">2024-11-28T11:28:00Z</dcterms:modified>
</cp:coreProperties>
</file>